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A50" w:rsidRDefault="00676541">
      <w:pPr>
        <w:pStyle w:val="a3"/>
        <w:spacing w:before="78"/>
        <w:ind w:left="33" w:right="9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3"/>
        </w:rPr>
        <w:t xml:space="preserve"> </w:t>
      </w:r>
      <w:r>
        <w:rPr>
          <w:spacing w:val="-2"/>
        </w:rPr>
        <w:t>учреждение</w:t>
      </w:r>
    </w:p>
    <w:p w:rsidR="004F5A50" w:rsidRDefault="00145FCB">
      <w:pPr>
        <w:pStyle w:val="a3"/>
        <w:ind w:left="33"/>
        <w:jc w:val="center"/>
      </w:pPr>
      <w:r>
        <w:t>«Плато</w:t>
      </w:r>
      <w:r w:rsidR="00676541">
        <w:t>вская</w:t>
      </w:r>
      <w:r w:rsidR="00676541">
        <w:rPr>
          <w:spacing w:val="-4"/>
        </w:rPr>
        <w:t xml:space="preserve"> </w:t>
      </w:r>
      <w:r w:rsidR="00676541">
        <w:t>средняя</w:t>
      </w:r>
      <w:r w:rsidR="00676541">
        <w:rPr>
          <w:spacing w:val="-1"/>
        </w:rPr>
        <w:t xml:space="preserve"> </w:t>
      </w:r>
      <w:r w:rsidR="00676541">
        <w:t>общеобразовательная</w:t>
      </w:r>
      <w:r w:rsidR="00676541">
        <w:rPr>
          <w:spacing w:val="53"/>
        </w:rPr>
        <w:t xml:space="preserve"> </w:t>
      </w:r>
      <w:r w:rsidR="00676541">
        <w:rPr>
          <w:spacing w:val="-2"/>
        </w:rPr>
        <w:t>школа</w:t>
      </w:r>
      <w:r>
        <w:rPr>
          <w:spacing w:val="-2"/>
        </w:rPr>
        <w:t xml:space="preserve"> имени А. Матросова</w:t>
      </w:r>
      <w:r w:rsidR="00676541">
        <w:rPr>
          <w:spacing w:val="-2"/>
        </w:rPr>
        <w:t>»</w:t>
      </w:r>
    </w:p>
    <w:p w:rsidR="004F5A50" w:rsidRDefault="004F5A50">
      <w:pPr>
        <w:pStyle w:val="a3"/>
        <w:spacing w:before="141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7"/>
        <w:gridCol w:w="4591"/>
      </w:tblGrid>
      <w:tr w:rsidR="003F0D47" w:rsidTr="00420133">
        <w:trPr>
          <w:trHeight w:val="1568"/>
        </w:trPr>
        <w:tc>
          <w:tcPr>
            <w:tcW w:w="4867" w:type="dxa"/>
          </w:tcPr>
          <w:p w:rsidR="003F0D47" w:rsidRDefault="003F0D4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СОГЛАСОВАНО</w:t>
            </w:r>
          </w:p>
          <w:p w:rsidR="003F0D47" w:rsidRDefault="003F0D47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советом</w:t>
            </w:r>
          </w:p>
          <w:p w:rsidR="003F0D47" w:rsidRDefault="003F0D47" w:rsidP="0028125D">
            <w:pPr>
              <w:pStyle w:val="TableParagraph"/>
              <w:spacing w:before="264" w:line="256" w:lineRule="exact"/>
              <w:rPr>
                <w:sz w:val="24"/>
              </w:rPr>
            </w:pPr>
            <w:r>
              <w:rPr>
                <w:sz w:val="24"/>
              </w:rPr>
              <w:t>(протокол от 31.08.2023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1)</w:t>
            </w:r>
          </w:p>
        </w:tc>
        <w:tc>
          <w:tcPr>
            <w:tcW w:w="4591" w:type="dxa"/>
          </w:tcPr>
          <w:p w:rsidR="003F0D47" w:rsidRDefault="003F0D47">
            <w:pPr>
              <w:pStyle w:val="TableParagraph"/>
              <w:spacing w:line="266" w:lineRule="exact"/>
              <w:ind w:left="2929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3F0D47" w:rsidRDefault="003F0D47">
            <w:pPr>
              <w:pStyle w:val="TableParagraph"/>
              <w:spacing w:before="70"/>
              <w:ind w:left="243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Директор школы:</w:t>
            </w:r>
          </w:p>
          <w:p w:rsidR="003F0D47" w:rsidRDefault="003F0D47">
            <w:pPr>
              <w:pStyle w:val="TableParagraph"/>
              <w:spacing w:before="70"/>
              <w:ind w:left="2439"/>
              <w:rPr>
                <w:sz w:val="24"/>
              </w:rPr>
            </w:pPr>
            <w:r>
              <w:rPr>
                <w:spacing w:val="-2"/>
                <w:sz w:val="24"/>
              </w:rPr>
              <w:t>_____В. В. Кистанов</w:t>
            </w:r>
          </w:p>
          <w:p w:rsidR="003F0D47" w:rsidRDefault="003F0D47" w:rsidP="00145FCB">
            <w:pPr>
              <w:pStyle w:val="TableParagraph"/>
              <w:spacing w:before="264" w:line="256" w:lineRule="exact"/>
              <w:ind w:left="1822"/>
              <w:rPr>
                <w:sz w:val="24"/>
              </w:rPr>
            </w:pPr>
            <w:r>
              <w:rPr>
                <w:sz w:val="24"/>
              </w:rPr>
              <w:t xml:space="preserve">           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31.08.2023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4F5A50" w:rsidRDefault="004F5A50">
      <w:pPr>
        <w:spacing w:line="48" w:lineRule="exact"/>
        <w:jc w:val="right"/>
        <w:rPr>
          <w:rFonts w:ascii="Trebuchet MS" w:hAnsi="Trebuchet MS"/>
          <w:sz w:val="17"/>
        </w:rPr>
        <w:sectPr w:rsidR="004F5A50">
          <w:type w:val="continuous"/>
          <w:pgSz w:w="11920" w:h="16850"/>
          <w:pgMar w:top="880" w:right="425" w:bottom="280" w:left="1275" w:header="720" w:footer="720" w:gutter="0"/>
          <w:cols w:space="720"/>
        </w:sectPr>
      </w:pPr>
    </w:p>
    <w:p w:rsidR="004F5A50" w:rsidRDefault="004F5A50">
      <w:pPr>
        <w:pStyle w:val="a3"/>
        <w:rPr>
          <w:rFonts w:ascii="Trebuchet MS"/>
        </w:rPr>
      </w:pPr>
    </w:p>
    <w:p w:rsidR="004F5A50" w:rsidRDefault="004F5A50">
      <w:pPr>
        <w:pStyle w:val="a3"/>
        <w:rPr>
          <w:rFonts w:ascii="Trebuchet MS"/>
        </w:rPr>
      </w:pPr>
    </w:p>
    <w:p w:rsidR="004F5A50" w:rsidRDefault="004F5A50">
      <w:pPr>
        <w:pStyle w:val="a3"/>
        <w:rPr>
          <w:rFonts w:ascii="Trebuchet MS"/>
        </w:rPr>
      </w:pPr>
    </w:p>
    <w:p w:rsidR="004F5A50" w:rsidRDefault="004F5A50">
      <w:pPr>
        <w:pStyle w:val="a3"/>
        <w:spacing w:before="231"/>
        <w:rPr>
          <w:rFonts w:ascii="Trebuchet MS"/>
        </w:rPr>
      </w:pPr>
    </w:p>
    <w:p w:rsidR="004F5A50" w:rsidRDefault="00676541">
      <w:pPr>
        <w:pStyle w:val="1"/>
        <w:numPr>
          <w:ilvl w:val="0"/>
          <w:numId w:val="2"/>
        </w:numPr>
        <w:tabs>
          <w:tab w:val="left" w:pos="405"/>
        </w:tabs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4F5A50" w:rsidRDefault="00676541" w:rsidP="00145FCB">
      <w:pPr>
        <w:pStyle w:val="a4"/>
        <w:ind w:left="0"/>
      </w:pPr>
      <w:r>
        <w:br w:type="column"/>
      </w:r>
    </w:p>
    <w:p w:rsidR="004F5A50" w:rsidRDefault="00676541">
      <w:pPr>
        <w:pStyle w:val="1"/>
        <w:spacing w:before="226"/>
        <w:ind w:left="125" w:right="6" w:firstLine="0"/>
        <w:jc w:val="center"/>
      </w:pPr>
      <w:r>
        <w:rPr>
          <w:spacing w:val="-2"/>
        </w:rPr>
        <w:t>ПОЛОЖЕНИЕ</w:t>
      </w:r>
    </w:p>
    <w:p w:rsidR="004F5A50" w:rsidRDefault="00676541">
      <w:pPr>
        <w:ind w:left="125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  <w:r w:rsidR="00145FCB">
        <w:rPr>
          <w:b/>
          <w:sz w:val="24"/>
        </w:rPr>
        <w:t xml:space="preserve"> </w:t>
      </w:r>
      <w:r>
        <w:rPr>
          <w:b/>
          <w:sz w:val="24"/>
        </w:rPr>
        <w:t>(языках)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</w:p>
    <w:p w:rsidR="004F5A50" w:rsidRDefault="00676541">
      <w:pPr>
        <w:spacing w:before="125"/>
        <w:ind w:left="165"/>
        <w:rPr>
          <w:rFonts w:ascii="Trebuchet MS" w:hAnsi="Trebuchet MS"/>
          <w:sz w:val="17"/>
        </w:rPr>
      </w:pPr>
      <w:r>
        <w:br w:type="column"/>
      </w:r>
    </w:p>
    <w:p w:rsidR="004F5A50" w:rsidRDefault="004F5A50">
      <w:pPr>
        <w:rPr>
          <w:rFonts w:ascii="Trebuchet MS" w:hAnsi="Trebuchet MS"/>
          <w:sz w:val="17"/>
        </w:rPr>
        <w:sectPr w:rsidR="004F5A50">
          <w:type w:val="continuous"/>
          <w:pgSz w:w="11920" w:h="16850"/>
          <w:pgMar w:top="880" w:right="425" w:bottom="280" w:left="1275" w:header="720" w:footer="720" w:gutter="0"/>
          <w:cols w:num="3" w:space="720" w:equalWidth="0">
            <w:col w:w="2443" w:space="289"/>
            <w:col w:w="4651" w:space="108"/>
            <w:col w:w="2729"/>
          </w:cols>
        </w:sectPr>
      </w:pPr>
      <w:bookmarkStart w:id="0" w:name="_GoBack"/>
      <w:bookmarkEnd w:id="0"/>
    </w:p>
    <w:p w:rsidR="004F5A50" w:rsidRDefault="00676541" w:rsidP="003F0D47">
      <w:pPr>
        <w:pStyle w:val="a5"/>
        <w:numPr>
          <w:ilvl w:val="1"/>
          <w:numId w:val="2"/>
        </w:numPr>
        <w:tabs>
          <w:tab w:val="left" w:pos="567"/>
        </w:tabs>
        <w:spacing w:before="271" w:line="237" w:lineRule="auto"/>
        <w:ind w:left="142" w:right="324" w:firstLine="0"/>
        <w:rPr>
          <w:sz w:val="24"/>
        </w:rPr>
      </w:pPr>
      <w:r>
        <w:rPr>
          <w:sz w:val="24"/>
        </w:rPr>
        <w:lastRenderedPageBreak/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положение) разработано в</w:t>
      </w:r>
      <w:r w:rsidR="00145FCB">
        <w:rPr>
          <w:sz w:val="24"/>
        </w:rPr>
        <w:t xml:space="preserve"> </w:t>
      </w:r>
      <w:r>
        <w:rPr>
          <w:sz w:val="24"/>
        </w:rPr>
        <w:t>соответствии</w:t>
      </w:r>
      <w:r w:rsidR="00145FCB">
        <w:rPr>
          <w:sz w:val="24"/>
        </w:rPr>
        <w:t xml:space="preserve"> с </w:t>
      </w:r>
      <w:r>
        <w:rPr>
          <w:sz w:val="24"/>
        </w:rPr>
        <w:t>нормативными документами:</w:t>
      </w:r>
    </w:p>
    <w:p w:rsidR="004F5A50" w:rsidRDefault="004F5A50">
      <w:pPr>
        <w:pStyle w:val="a3"/>
        <w:spacing w:before="6"/>
      </w:pPr>
    </w:p>
    <w:p w:rsidR="004F5A50" w:rsidRDefault="00676541">
      <w:pPr>
        <w:pStyle w:val="a5"/>
        <w:numPr>
          <w:ilvl w:val="0"/>
          <w:numId w:val="1"/>
        </w:numPr>
        <w:tabs>
          <w:tab w:val="left" w:pos="881"/>
          <w:tab w:val="left" w:pos="945"/>
        </w:tabs>
        <w:ind w:right="319" w:hanging="360"/>
        <w:rPr>
          <w:sz w:val="24"/>
        </w:rPr>
      </w:pPr>
      <w:r>
        <w:rPr>
          <w:sz w:val="24"/>
        </w:rPr>
        <w:t xml:space="preserve">Федеральным законом от 29.12.2012 № 273-ФЗ «Об образовании в Российской </w:t>
      </w:r>
      <w:r>
        <w:rPr>
          <w:spacing w:val="-2"/>
          <w:sz w:val="24"/>
        </w:rPr>
        <w:t>Федерации»;</w:t>
      </w:r>
    </w:p>
    <w:p w:rsidR="004F5A50" w:rsidRDefault="00676541">
      <w:pPr>
        <w:pStyle w:val="a5"/>
        <w:numPr>
          <w:ilvl w:val="0"/>
          <w:numId w:val="1"/>
        </w:numPr>
        <w:tabs>
          <w:tab w:val="left" w:pos="881"/>
          <w:tab w:val="left" w:pos="945"/>
        </w:tabs>
        <w:spacing w:before="2"/>
        <w:ind w:right="317" w:hanging="360"/>
        <w:rPr>
          <w:sz w:val="24"/>
        </w:rPr>
      </w:pPr>
      <w:r>
        <w:rPr>
          <w:sz w:val="24"/>
        </w:rPr>
        <w:t>приказом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</w:t>
      </w:r>
      <w:r w:rsidR="00145FCB">
        <w:rPr>
          <w:sz w:val="24"/>
        </w:rPr>
        <w:t xml:space="preserve"> </w:t>
      </w:r>
      <w:r>
        <w:rPr>
          <w:sz w:val="24"/>
        </w:rPr>
        <w:t>образовательным программам начального общего, основного общего и среднего общего образования»;</w:t>
      </w:r>
    </w:p>
    <w:p w:rsidR="004F5A50" w:rsidRDefault="00676541">
      <w:pPr>
        <w:pStyle w:val="a5"/>
        <w:numPr>
          <w:ilvl w:val="0"/>
          <w:numId w:val="1"/>
        </w:numPr>
        <w:tabs>
          <w:tab w:val="left" w:pos="882"/>
          <w:tab w:val="left" w:pos="943"/>
        </w:tabs>
        <w:ind w:left="943" w:right="321" w:hanging="360"/>
        <w:rPr>
          <w:sz w:val="24"/>
        </w:rPr>
      </w:pPr>
      <w:r>
        <w:rPr>
          <w:sz w:val="24"/>
        </w:rPr>
        <w:t>приказом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:rsidR="004F5A50" w:rsidRDefault="00676541">
      <w:pPr>
        <w:pStyle w:val="a5"/>
        <w:numPr>
          <w:ilvl w:val="0"/>
          <w:numId w:val="1"/>
        </w:numPr>
        <w:tabs>
          <w:tab w:val="left" w:pos="881"/>
          <w:tab w:val="left" w:pos="945"/>
        </w:tabs>
        <w:ind w:right="322" w:hanging="360"/>
        <w:rPr>
          <w:sz w:val="24"/>
        </w:rPr>
      </w:pPr>
      <w:r>
        <w:rPr>
          <w:sz w:val="24"/>
        </w:rPr>
        <w:t>приказом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4F5A50" w:rsidRDefault="00676541">
      <w:pPr>
        <w:pStyle w:val="a5"/>
        <w:numPr>
          <w:ilvl w:val="0"/>
          <w:numId w:val="1"/>
        </w:numPr>
        <w:tabs>
          <w:tab w:val="left" w:pos="881"/>
          <w:tab w:val="left" w:pos="945"/>
        </w:tabs>
        <w:ind w:right="318" w:hanging="360"/>
        <w:rPr>
          <w:sz w:val="24"/>
        </w:rPr>
      </w:pPr>
      <w:r>
        <w:rPr>
          <w:sz w:val="24"/>
        </w:rPr>
        <w:t xml:space="preserve">приказом Минобрнауки от 06.10.2009 № 373«Об утверждении и введении в действие федерального государственного образовательного стандарта начального общего </w:t>
      </w:r>
      <w:r>
        <w:rPr>
          <w:spacing w:val="-2"/>
          <w:sz w:val="24"/>
        </w:rPr>
        <w:t>образования»;</w:t>
      </w:r>
    </w:p>
    <w:p w:rsidR="004F5A50" w:rsidRDefault="00676541">
      <w:pPr>
        <w:pStyle w:val="a5"/>
        <w:numPr>
          <w:ilvl w:val="0"/>
          <w:numId w:val="1"/>
        </w:numPr>
        <w:tabs>
          <w:tab w:val="left" w:pos="881"/>
          <w:tab w:val="left" w:pos="945"/>
        </w:tabs>
        <w:ind w:right="316" w:hanging="360"/>
        <w:rPr>
          <w:sz w:val="24"/>
        </w:rPr>
      </w:pPr>
      <w:r>
        <w:rPr>
          <w:sz w:val="24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4F5A50" w:rsidRDefault="00676541">
      <w:pPr>
        <w:pStyle w:val="a5"/>
        <w:numPr>
          <w:ilvl w:val="0"/>
          <w:numId w:val="1"/>
        </w:numPr>
        <w:tabs>
          <w:tab w:val="left" w:pos="881"/>
          <w:tab w:val="left" w:pos="945"/>
        </w:tabs>
        <w:ind w:right="320" w:hanging="360"/>
        <w:rPr>
          <w:sz w:val="24"/>
        </w:rPr>
      </w:pPr>
      <w:r>
        <w:rPr>
          <w:sz w:val="24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4F5A50" w:rsidRDefault="00676541">
      <w:pPr>
        <w:pStyle w:val="a5"/>
        <w:numPr>
          <w:ilvl w:val="0"/>
          <w:numId w:val="1"/>
        </w:numPr>
        <w:tabs>
          <w:tab w:val="left" w:pos="881"/>
          <w:tab w:val="left" w:pos="945"/>
        </w:tabs>
        <w:ind w:right="324" w:hanging="360"/>
        <w:rPr>
          <w:sz w:val="24"/>
        </w:rPr>
      </w:pPr>
      <w:r>
        <w:rPr>
          <w:sz w:val="24"/>
        </w:rPr>
        <w:t>приказа Минпросвещения России от 18.05.2023 № 372 «Об утверждении федеральной образовательной программы начального общего образования»;</w:t>
      </w:r>
    </w:p>
    <w:p w:rsidR="004F5A50" w:rsidRDefault="00676541">
      <w:pPr>
        <w:pStyle w:val="a5"/>
        <w:numPr>
          <w:ilvl w:val="0"/>
          <w:numId w:val="1"/>
        </w:numPr>
        <w:tabs>
          <w:tab w:val="left" w:pos="881"/>
          <w:tab w:val="left" w:pos="945"/>
        </w:tabs>
        <w:ind w:right="324" w:hanging="360"/>
        <w:rPr>
          <w:sz w:val="24"/>
        </w:rPr>
      </w:pPr>
      <w:r>
        <w:rPr>
          <w:sz w:val="24"/>
        </w:rPr>
        <w:t>приказа Минпросвещения России от 18.05.2023 № 370 «Об утверждении федеральной образовательной программы основного общего образования»;</w:t>
      </w:r>
    </w:p>
    <w:p w:rsidR="004F5A50" w:rsidRDefault="00676541">
      <w:pPr>
        <w:pStyle w:val="a5"/>
        <w:numPr>
          <w:ilvl w:val="0"/>
          <w:numId w:val="1"/>
        </w:numPr>
        <w:tabs>
          <w:tab w:val="left" w:pos="881"/>
          <w:tab w:val="left" w:pos="945"/>
        </w:tabs>
        <w:ind w:right="324" w:hanging="360"/>
        <w:rPr>
          <w:sz w:val="24"/>
        </w:rPr>
      </w:pPr>
      <w:r>
        <w:rPr>
          <w:sz w:val="24"/>
        </w:rPr>
        <w:t>приказа Минпросвещения России от 18.05.2023 № 371 «Об утверждении федеральной образовательной программы среднего общего образования»;</w:t>
      </w:r>
    </w:p>
    <w:p w:rsidR="004F5A50" w:rsidRDefault="00676541">
      <w:pPr>
        <w:pStyle w:val="a5"/>
        <w:numPr>
          <w:ilvl w:val="0"/>
          <w:numId w:val="1"/>
        </w:numPr>
        <w:tabs>
          <w:tab w:val="left" w:pos="881"/>
          <w:tab w:val="left" w:pos="945"/>
        </w:tabs>
        <w:ind w:right="319" w:hanging="360"/>
        <w:rPr>
          <w:sz w:val="24"/>
        </w:rPr>
      </w:pPr>
      <w:r>
        <w:rPr>
          <w:sz w:val="24"/>
        </w:rPr>
        <w:t>приказом</w:t>
      </w:r>
      <w:r w:rsidR="003F0D47">
        <w:rPr>
          <w:sz w:val="24"/>
        </w:rPr>
        <w:t xml:space="preserve"> </w:t>
      </w:r>
      <w:r>
        <w:rPr>
          <w:sz w:val="24"/>
        </w:rPr>
        <w:t>Минпросвещения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</w:p>
    <w:p w:rsidR="004F5A50" w:rsidRDefault="00676541">
      <w:pPr>
        <w:pStyle w:val="a5"/>
        <w:numPr>
          <w:ilvl w:val="0"/>
          <w:numId w:val="1"/>
        </w:numPr>
        <w:tabs>
          <w:tab w:val="left" w:pos="881"/>
          <w:tab w:val="left" w:pos="945"/>
        </w:tabs>
        <w:ind w:right="318" w:hanging="360"/>
        <w:rPr>
          <w:sz w:val="24"/>
        </w:rPr>
      </w:pPr>
      <w:r>
        <w:rPr>
          <w:sz w:val="24"/>
        </w:rPr>
        <w:t>приказом</w:t>
      </w:r>
      <w:r w:rsidR="003F0D47">
        <w:rPr>
          <w:sz w:val="24"/>
        </w:rPr>
        <w:t xml:space="preserve"> </w:t>
      </w:r>
      <w:r>
        <w:rPr>
          <w:sz w:val="24"/>
        </w:rPr>
        <w:t>Минпросвещения от 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 w:rsidR="004F5A50" w:rsidRDefault="00676541" w:rsidP="00D5303E">
      <w:pPr>
        <w:pStyle w:val="a5"/>
        <w:numPr>
          <w:ilvl w:val="0"/>
          <w:numId w:val="1"/>
        </w:numPr>
        <w:tabs>
          <w:tab w:val="left" w:pos="881"/>
        </w:tabs>
        <w:ind w:hanging="296"/>
      </w:pPr>
      <w:r w:rsidRPr="003F0D47">
        <w:rPr>
          <w:spacing w:val="-2"/>
          <w:sz w:val="24"/>
        </w:rPr>
        <w:t>уставом</w:t>
      </w:r>
      <w:r w:rsidR="003F0D47" w:rsidRPr="003F0D47">
        <w:rPr>
          <w:spacing w:val="-2"/>
          <w:sz w:val="24"/>
        </w:rPr>
        <w:t xml:space="preserve"> </w:t>
      </w:r>
      <w:r w:rsidRPr="003F0D47">
        <w:rPr>
          <w:spacing w:val="-2"/>
          <w:sz w:val="24"/>
        </w:rPr>
        <w:t>Муниципального</w:t>
      </w:r>
      <w:r w:rsidR="003F0D47" w:rsidRPr="003F0D47">
        <w:rPr>
          <w:spacing w:val="-2"/>
          <w:sz w:val="24"/>
        </w:rPr>
        <w:t xml:space="preserve"> </w:t>
      </w:r>
      <w:r w:rsidRPr="003F0D47">
        <w:rPr>
          <w:spacing w:val="-2"/>
          <w:sz w:val="24"/>
        </w:rPr>
        <w:t>общеобразовательного</w:t>
      </w:r>
      <w:r w:rsidR="003F0D47" w:rsidRPr="003F0D47">
        <w:rPr>
          <w:spacing w:val="-2"/>
          <w:sz w:val="24"/>
        </w:rPr>
        <w:t xml:space="preserve"> </w:t>
      </w:r>
      <w:r w:rsidRPr="003F0D47">
        <w:rPr>
          <w:spacing w:val="-2"/>
          <w:sz w:val="24"/>
        </w:rPr>
        <w:t>бюджетного</w:t>
      </w:r>
      <w:r w:rsidR="003F0D47" w:rsidRPr="003F0D47">
        <w:rPr>
          <w:spacing w:val="-2"/>
          <w:sz w:val="24"/>
        </w:rPr>
        <w:t xml:space="preserve"> </w:t>
      </w:r>
      <w:r w:rsidRPr="003F0D47">
        <w:rPr>
          <w:spacing w:val="-2"/>
          <w:sz w:val="24"/>
        </w:rPr>
        <w:t>учреждения</w:t>
      </w:r>
      <w:r w:rsidR="003F0D47" w:rsidRPr="003F0D47">
        <w:rPr>
          <w:spacing w:val="-2"/>
          <w:sz w:val="24"/>
        </w:rPr>
        <w:t xml:space="preserve"> </w:t>
      </w:r>
      <w:r w:rsidR="003F0D47">
        <w:t>«Платовская</w:t>
      </w:r>
      <w:r w:rsidR="003F0D47" w:rsidRPr="003F0D47">
        <w:rPr>
          <w:spacing w:val="-4"/>
        </w:rPr>
        <w:t xml:space="preserve"> </w:t>
      </w:r>
      <w:r w:rsidR="003F0D47">
        <w:t>средняя</w:t>
      </w:r>
      <w:r w:rsidR="003F0D47" w:rsidRPr="003F0D47">
        <w:rPr>
          <w:spacing w:val="-1"/>
        </w:rPr>
        <w:t xml:space="preserve"> </w:t>
      </w:r>
      <w:r w:rsidR="003F0D47">
        <w:t>общеобразовательная</w:t>
      </w:r>
      <w:r w:rsidR="003F0D47" w:rsidRPr="003F0D47">
        <w:rPr>
          <w:spacing w:val="53"/>
        </w:rPr>
        <w:t xml:space="preserve"> </w:t>
      </w:r>
      <w:r w:rsidR="003F0D47" w:rsidRPr="003F0D47">
        <w:rPr>
          <w:spacing w:val="-2"/>
        </w:rPr>
        <w:t>школа имени А. Матросова»</w:t>
      </w:r>
      <w:r w:rsidR="003F0D47">
        <w:rPr>
          <w:spacing w:val="-2"/>
        </w:rPr>
        <w:t xml:space="preserve"> (</w:t>
      </w:r>
      <w:r>
        <w:t>далее–</w:t>
      </w:r>
      <w:r w:rsidRPr="003F0D47">
        <w:rPr>
          <w:spacing w:val="-3"/>
        </w:rPr>
        <w:t xml:space="preserve"> </w:t>
      </w:r>
      <w:r w:rsidR="003F0D47">
        <w:rPr>
          <w:spacing w:val="-2"/>
        </w:rPr>
        <w:t>Школа).</w:t>
      </w:r>
    </w:p>
    <w:p w:rsidR="004F5A50" w:rsidRDefault="004F5A50">
      <w:pPr>
        <w:pStyle w:val="a3"/>
        <w:jc w:val="both"/>
        <w:sectPr w:rsidR="004F5A50">
          <w:type w:val="continuous"/>
          <w:pgSz w:w="11920" w:h="16850"/>
          <w:pgMar w:top="880" w:right="425" w:bottom="280" w:left="1275" w:header="720" w:footer="720" w:gutter="0"/>
          <w:cols w:space="720"/>
        </w:sectPr>
      </w:pPr>
    </w:p>
    <w:p w:rsidR="004F5A50" w:rsidRDefault="00676541" w:rsidP="003F0D47">
      <w:pPr>
        <w:pStyle w:val="a5"/>
        <w:numPr>
          <w:ilvl w:val="1"/>
          <w:numId w:val="2"/>
        </w:numPr>
        <w:tabs>
          <w:tab w:val="left" w:pos="709"/>
          <w:tab w:val="left" w:pos="5335"/>
          <w:tab w:val="left" w:pos="7894"/>
        </w:tabs>
        <w:spacing w:before="78"/>
        <w:ind w:left="142" w:right="137" w:firstLine="0"/>
        <w:jc w:val="both"/>
        <w:rPr>
          <w:sz w:val="24"/>
        </w:rPr>
      </w:pPr>
      <w:r>
        <w:rPr>
          <w:sz w:val="24"/>
        </w:rPr>
        <w:lastRenderedPageBreak/>
        <w:t>Положение устанавливает языки образования и</w:t>
      </w:r>
      <w:r w:rsidR="003F0D47">
        <w:rPr>
          <w:sz w:val="24"/>
        </w:rPr>
        <w:t xml:space="preserve"> </w:t>
      </w:r>
      <w:r>
        <w:rPr>
          <w:sz w:val="24"/>
        </w:rPr>
        <w:t>порядок</w:t>
      </w:r>
      <w:r w:rsidR="003F0D47">
        <w:rPr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выбора</w:t>
      </w:r>
      <w:r w:rsidR="003F0D47">
        <w:rPr>
          <w:spacing w:val="-2"/>
          <w:sz w:val="24"/>
        </w:rPr>
        <w:t xml:space="preserve"> </w:t>
      </w:r>
      <w:r>
        <w:rPr>
          <w:spacing w:val="-2"/>
          <w:sz w:val="24"/>
        </w:rPr>
        <w:t>родителями</w:t>
      </w:r>
      <w:r w:rsidR="003F0D47">
        <w:rPr>
          <w:spacing w:val="-2"/>
          <w:sz w:val="24"/>
        </w:rPr>
        <w:t xml:space="preserve"> </w:t>
      </w:r>
      <w:r>
        <w:rPr>
          <w:spacing w:val="-2"/>
          <w:sz w:val="24"/>
        </w:rPr>
        <w:t>(законными</w:t>
      </w:r>
      <w:r w:rsidR="003F0D47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представителями)</w:t>
      </w:r>
      <w:r w:rsidR="003F0D47">
        <w:rPr>
          <w:sz w:val="24"/>
        </w:rPr>
        <w:t xml:space="preserve"> </w:t>
      </w:r>
      <w:r>
        <w:rPr>
          <w:spacing w:val="-2"/>
          <w:sz w:val="24"/>
        </w:rPr>
        <w:t xml:space="preserve">несовершеннолетних </w:t>
      </w:r>
      <w:r w:rsidR="003F0D47">
        <w:rPr>
          <w:sz w:val="24"/>
        </w:rPr>
        <w:t xml:space="preserve">  о</w:t>
      </w:r>
      <w:r>
        <w:rPr>
          <w:sz w:val="24"/>
        </w:rPr>
        <w:t>бучающихся при приеме на обучение по образовательным программам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начального общего и основного общего образования в пределах возможностей </w:t>
      </w:r>
      <w:r>
        <w:rPr>
          <w:spacing w:val="-2"/>
          <w:sz w:val="24"/>
        </w:rPr>
        <w:t>школы.</w:t>
      </w:r>
    </w:p>
    <w:p w:rsidR="004F5A50" w:rsidRDefault="004F5A50">
      <w:pPr>
        <w:pStyle w:val="a3"/>
        <w:spacing w:before="12"/>
      </w:pPr>
    </w:p>
    <w:p w:rsidR="004F5A50" w:rsidRDefault="00676541">
      <w:pPr>
        <w:pStyle w:val="1"/>
        <w:numPr>
          <w:ilvl w:val="0"/>
          <w:numId w:val="2"/>
        </w:numPr>
        <w:tabs>
          <w:tab w:val="left" w:pos="403"/>
        </w:tabs>
        <w:spacing w:before="1"/>
        <w:ind w:left="403"/>
      </w:pPr>
      <w:r>
        <w:rPr>
          <w:spacing w:val="-2"/>
        </w:rPr>
        <w:t>Язык</w:t>
      </w:r>
      <w:r w:rsidR="003F0D47">
        <w:rPr>
          <w:spacing w:val="-2"/>
        </w:rPr>
        <w:t xml:space="preserve"> </w:t>
      </w:r>
      <w:r>
        <w:rPr>
          <w:spacing w:val="-2"/>
        </w:rPr>
        <w:t>(языки)</w:t>
      </w:r>
      <w:r w:rsidR="003F0D47">
        <w:rPr>
          <w:spacing w:val="-2"/>
        </w:rPr>
        <w:t xml:space="preserve"> </w:t>
      </w:r>
      <w:r>
        <w:rPr>
          <w:spacing w:val="-2"/>
        </w:rPr>
        <w:t>обучения</w:t>
      </w:r>
    </w:p>
    <w:p w:rsidR="004F5A50" w:rsidRDefault="00676541">
      <w:pPr>
        <w:pStyle w:val="a5"/>
        <w:numPr>
          <w:ilvl w:val="1"/>
          <w:numId w:val="2"/>
        </w:numPr>
        <w:tabs>
          <w:tab w:val="left" w:pos="674"/>
        </w:tabs>
        <w:spacing w:before="271"/>
        <w:ind w:left="163" w:right="1361" w:firstLine="0"/>
        <w:rPr>
          <w:sz w:val="24"/>
        </w:rPr>
      </w:pPr>
      <w:r>
        <w:rPr>
          <w:spacing w:val="-2"/>
          <w:sz w:val="24"/>
        </w:rPr>
        <w:t>Образовательная</w:t>
      </w:r>
      <w:r w:rsidR="003F0D47">
        <w:rPr>
          <w:spacing w:val="-2"/>
          <w:sz w:val="24"/>
        </w:rPr>
        <w:t xml:space="preserve"> </w:t>
      </w:r>
      <w:r>
        <w:rPr>
          <w:spacing w:val="-2"/>
          <w:sz w:val="24"/>
        </w:rPr>
        <w:t>деятельность</w:t>
      </w:r>
      <w:r w:rsidR="003F0D47">
        <w:rPr>
          <w:spacing w:val="-2"/>
          <w:sz w:val="24"/>
        </w:rPr>
        <w:t xml:space="preserve"> </w:t>
      </w:r>
      <w:r>
        <w:rPr>
          <w:spacing w:val="-2"/>
          <w:sz w:val="24"/>
        </w:rPr>
        <w:t>в</w:t>
      </w:r>
      <w:r w:rsidR="003F0D47">
        <w:rPr>
          <w:spacing w:val="-2"/>
          <w:sz w:val="24"/>
        </w:rPr>
        <w:t xml:space="preserve"> </w:t>
      </w:r>
      <w:r>
        <w:rPr>
          <w:spacing w:val="-2"/>
          <w:sz w:val="24"/>
        </w:rPr>
        <w:t>школе</w:t>
      </w:r>
      <w:r w:rsidR="003F0D47">
        <w:rPr>
          <w:spacing w:val="-2"/>
          <w:sz w:val="24"/>
        </w:rPr>
        <w:t xml:space="preserve"> </w:t>
      </w:r>
      <w:r>
        <w:rPr>
          <w:spacing w:val="-2"/>
          <w:sz w:val="24"/>
        </w:rPr>
        <w:t>осуществляется</w:t>
      </w:r>
      <w:r w:rsidR="003F0D47">
        <w:rPr>
          <w:spacing w:val="-2"/>
          <w:sz w:val="24"/>
        </w:rPr>
        <w:t xml:space="preserve"> </w:t>
      </w:r>
      <w:r>
        <w:rPr>
          <w:spacing w:val="-2"/>
          <w:sz w:val="24"/>
        </w:rPr>
        <w:t>на</w:t>
      </w:r>
      <w:r w:rsidR="003F0D47">
        <w:rPr>
          <w:spacing w:val="-2"/>
          <w:sz w:val="24"/>
        </w:rPr>
        <w:t xml:space="preserve"> </w:t>
      </w:r>
      <w:r>
        <w:rPr>
          <w:spacing w:val="-2"/>
          <w:sz w:val="24"/>
        </w:rPr>
        <w:t>государственном</w:t>
      </w:r>
      <w:r w:rsidR="003F0D47">
        <w:rPr>
          <w:spacing w:val="-2"/>
          <w:sz w:val="24"/>
        </w:rPr>
        <w:t xml:space="preserve"> </w:t>
      </w:r>
      <w:r>
        <w:rPr>
          <w:spacing w:val="-2"/>
          <w:sz w:val="24"/>
        </w:rPr>
        <w:t>языке</w:t>
      </w:r>
      <w:r w:rsidR="003F0D47">
        <w:rPr>
          <w:spacing w:val="-2"/>
          <w:sz w:val="24"/>
        </w:rPr>
        <w:t xml:space="preserve"> </w:t>
      </w:r>
      <w:r>
        <w:rPr>
          <w:spacing w:val="-2"/>
          <w:sz w:val="24"/>
        </w:rPr>
        <w:t>– русском.</w:t>
      </w:r>
    </w:p>
    <w:p w:rsidR="004F5A50" w:rsidRDefault="004F5A50">
      <w:pPr>
        <w:pStyle w:val="a3"/>
        <w:spacing w:before="4"/>
      </w:pPr>
    </w:p>
    <w:p w:rsidR="004F5A50" w:rsidRDefault="00676541">
      <w:pPr>
        <w:pStyle w:val="a5"/>
        <w:numPr>
          <w:ilvl w:val="1"/>
          <w:numId w:val="2"/>
        </w:numPr>
        <w:tabs>
          <w:tab w:val="left" w:pos="643"/>
          <w:tab w:val="left" w:pos="6612"/>
        </w:tabs>
        <w:spacing w:before="1"/>
        <w:ind w:left="163" w:right="503" w:firstLine="0"/>
        <w:rPr>
          <w:sz w:val="24"/>
        </w:rPr>
      </w:pPr>
      <w:r>
        <w:rPr>
          <w:spacing w:val="-2"/>
          <w:sz w:val="24"/>
        </w:rPr>
        <w:t>Преподавани</w:t>
      </w:r>
      <w:r w:rsidR="003F0D47">
        <w:rPr>
          <w:spacing w:val="-2"/>
          <w:sz w:val="24"/>
        </w:rPr>
        <w:t xml:space="preserve">е </w:t>
      </w:r>
      <w:r>
        <w:rPr>
          <w:spacing w:val="-2"/>
          <w:sz w:val="24"/>
        </w:rPr>
        <w:t>и</w:t>
      </w:r>
      <w:r w:rsidR="003F0D47">
        <w:rPr>
          <w:spacing w:val="-2"/>
          <w:sz w:val="24"/>
        </w:rPr>
        <w:t xml:space="preserve"> </w:t>
      </w:r>
      <w:r>
        <w:rPr>
          <w:spacing w:val="-2"/>
          <w:sz w:val="24"/>
        </w:rPr>
        <w:t>изучение</w:t>
      </w:r>
      <w:r w:rsidR="003F0D47">
        <w:rPr>
          <w:spacing w:val="-2"/>
          <w:sz w:val="24"/>
        </w:rPr>
        <w:t xml:space="preserve"> </w:t>
      </w:r>
      <w:r>
        <w:rPr>
          <w:spacing w:val="-2"/>
          <w:sz w:val="24"/>
        </w:rPr>
        <w:t>государственного</w:t>
      </w:r>
      <w:r w:rsidR="003F0D47">
        <w:rPr>
          <w:spacing w:val="-2"/>
          <w:sz w:val="24"/>
        </w:rPr>
        <w:t xml:space="preserve"> </w:t>
      </w:r>
      <w:r>
        <w:rPr>
          <w:spacing w:val="-2"/>
          <w:sz w:val="24"/>
        </w:rPr>
        <w:t>русского</w:t>
      </w:r>
      <w:r w:rsidR="003F0D47">
        <w:rPr>
          <w:sz w:val="24"/>
        </w:rPr>
        <w:t xml:space="preserve"> </w:t>
      </w:r>
      <w:r>
        <w:rPr>
          <w:spacing w:val="-2"/>
          <w:sz w:val="24"/>
        </w:rPr>
        <w:t>языка</w:t>
      </w:r>
      <w:r w:rsidR="003F0D47">
        <w:rPr>
          <w:spacing w:val="-2"/>
          <w:sz w:val="24"/>
        </w:rPr>
        <w:t xml:space="preserve"> </w:t>
      </w:r>
      <w:r>
        <w:rPr>
          <w:spacing w:val="-2"/>
          <w:sz w:val="24"/>
        </w:rPr>
        <w:t>осуществляется</w:t>
      </w:r>
      <w:r w:rsidR="003F0D47">
        <w:rPr>
          <w:spacing w:val="-2"/>
          <w:sz w:val="24"/>
        </w:rPr>
        <w:t xml:space="preserve"> </w:t>
      </w:r>
      <w:r>
        <w:rPr>
          <w:spacing w:val="-2"/>
          <w:sz w:val="24"/>
        </w:rPr>
        <w:t>в</w:t>
      </w:r>
      <w:r w:rsidR="003F0D47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полном </w:t>
      </w:r>
      <w:r>
        <w:rPr>
          <w:sz w:val="24"/>
        </w:rPr>
        <w:t>объеме по утвержденному учебному плану.</w:t>
      </w:r>
    </w:p>
    <w:p w:rsidR="004F5A50" w:rsidRDefault="004F5A50">
      <w:pPr>
        <w:pStyle w:val="a3"/>
        <w:spacing w:before="7"/>
      </w:pPr>
    </w:p>
    <w:p w:rsidR="004F5A50" w:rsidRDefault="00676541">
      <w:pPr>
        <w:pStyle w:val="a5"/>
        <w:numPr>
          <w:ilvl w:val="1"/>
          <w:numId w:val="2"/>
        </w:numPr>
        <w:tabs>
          <w:tab w:val="left" w:pos="650"/>
        </w:tabs>
        <w:ind w:left="163" w:right="1041" w:firstLine="0"/>
        <w:rPr>
          <w:sz w:val="24"/>
        </w:rPr>
      </w:pPr>
      <w:r>
        <w:rPr>
          <w:spacing w:val="-2"/>
          <w:sz w:val="24"/>
        </w:rPr>
        <w:t>В</w:t>
      </w:r>
      <w:r w:rsidR="003F0D47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рамках</w:t>
      </w:r>
      <w:r w:rsidR="003F0D47">
        <w:rPr>
          <w:spacing w:val="-2"/>
          <w:sz w:val="24"/>
        </w:rPr>
        <w:t xml:space="preserve"> </w:t>
      </w:r>
      <w:r>
        <w:rPr>
          <w:spacing w:val="-2"/>
          <w:sz w:val="24"/>
        </w:rPr>
        <w:t>имеющих</w:t>
      </w:r>
      <w:r w:rsidR="003F0D47">
        <w:rPr>
          <w:spacing w:val="-2"/>
          <w:sz w:val="24"/>
        </w:rPr>
        <w:t xml:space="preserve"> </w:t>
      </w:r>
      <w:r>
        <w:rPr>
          <w:spacing w:val="-2"/>
          <w:sz w:val="24"/>
        </w:rPr>
        <w:t>государственную</w:t>
      </w:r>
      <w:r w:rsidR="003F0D47">
        <w:rPr>
          <w:spacing w:val="-2"/>
          <w:sz w:val="24"/>
        </w:rPr>
        <w:t xml:space="preserve"> </w:t>
      </w:r>
      <w:r>
        <w:rPr>
          <w:spacing w:val="-2"/>
          <w:sz w:val="24"/>
        </w:rPr>
        <w:t>аккредитацию</w:t>
      </w:r>
      <w:r w:rsidR="003F0D47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образовательных</w:t>
      </w:r>
      <w:r w:rsidR="003F0D47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программ</w:t>
      </w:r>
      <w:r w:rsidR="003F0D47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школа </w:t>
      </w:r>
      <w:r>
        <w:rPr>
          <w:sz w:val="24"/>
        </w:rPr>
        <w:t>осуществляет преподавание и изучение иностранного языка (английский).</w:t>
      </w:r>
    </w:p>
    <w:p w:rsidR="004F5A50" w:rsidRDefault="004F5A50">
      <w:pPr>
        <w:pStyle w:val="a3"/>
        <w:spacing w:before="3"/>
      </w:pPr>
    </w:p>
    <w:p w:rsidR="004F5A50" w:rsidRDefault="00676541">
      <w:pPr>
        <w:pStyle w:val="a5"/>
        <w:numPr>
          <w:ilvl w:val="1"/>
          <w:numId w:val="2"/>
        </w:numPr>
        <w:tabs>
          <w:tab w:val="left" w:pos="770"/>
        </w:tabs>
        <w:ind w:left="163" w:right="136" w:firstLine="0"/>
        <w:jc w:val="both"/>
        <w:rPr>
          <w:sz w:val="24"/>
        </w:rPr>
      </w:pPr>
      <w:r>
        <w:rPr>
          <w:sz w:val="24"/>
        </w:rPr>
        <w:t>В рамках дополнительных образовательных программ по запросу участников образовательных отношений школа вправе организовать обучение иным иностранным языкам. Язык обучения по дополнительным образовательным программам, а также основные характеристики образования определяются школой в соответствующих дополнительных образовательных программах.</w:t>
      </w:r>
    </w:p>
    <w:p w:rsidR="004F5A50" w:rsidRDefault="004F5A50">
      <w:pPr>
        <w:pStyle w:val="a3"/>
        <w:spacing w:before="17"/>
      </w:pPr>
    </w:p>
    <w:p w:rsidR="004F5A50" w:rsidRDefault="00676541">
      <w:pPr>
        <w:pStyle w:val="1"/>
        <w:numPr>
          <w:ilvl w:val="0"/>
          <w:numId w:val="2"/>
        </w:numPr>
        <w:tabs>
          <w:tab w:val="left" w:pos="403"/>
        </w:tabs>
        <w:ind w:left="403"/>
        <w:jc w:val="both"/>
      </w:pPr>
      <w:r>
        <w:rPr>
          <w:spacing w:val="-2"/>
        </w:rPr>
        <w:t>Организация</w:t>
      </w:r>
      <w:r w:rsidR="003F0D47">
        <w:rPr>
          <w:spacing w:val="-2"/>
        </w:rPr>
        <w:t xml:space="preserve"> </w:t>
      </w:r>
      <w:r>
        <w:rPr>
          <w:spacing w:val="-2"/>
        </w:rPr>
        <w:t>образовательной</w:t>
      </w:r>
      <w:r w:rsidR="003F0D47">
        <w:rPr>
          <w:spacing w:val="-2"/>
        </w:rPr>
        <w:t xml:space="preserve"> </w:t>
      </w:r>
      <w:r>
        <w:rPr>
          <w:spacing w:val="-2"/>
        </w:rPr>
        <w:t>деятельности</w:t>
      </w:r>
    </w:p>
    <w:p w:rsidR="004F5A50" w:rsidRDefault="00676541">
      <w:pPr>
        <w:pStyle w:val="a5"/>
        <w:numPr>
          <w:ilvl w:val="1"/>
          <w:numId w:val="2"/>
        </w:numPr>
        <w:tabs>
          <w:tab w:val="left" w:pos="583"/>
        </w:tabs>
        <w:spacing w:before="269"/>
        <w:ind w:left="583" w:hanging="420"/>
        <w:jc w:val="both"/>
        <w:rPr>
          <w:sz w:val="24"/>
        </w:rPr>
      </w:pPr>
      <w:r>
        <w:rPr>
          <w:sz w:val="24"/>
        </w:rPr>
        <w:t>Государственный</w:t>
      </w:r>
      <w:r w:rsidR="003F0D47">
        <w:rPr>
          <w:sz w:val="24"/>
        </w:rPr>
        <w:t xml:space="preserve"> </w:t>
      </w:r>
      <w:r>
        <w:rPr>
          <w:sz w:val="24"/>
        </w:rPr>
        <w:t>русский</w:t>
      </w:r>
      <w:r w:rsidR="003F0D47">
        <w:rPr>
          <w:sz w:val="24"/>
        </w:rPr>
        <w:t xml:space="preserve"> </w:t>
      </w:r>
      <w:r>
        <w:rPr>
          <w:sz w:val="24"/>
        </w:rPr>
        <w:t>язык</w:t>
      </w:r>
      <w:r w:rsidR="003F0D47">
        <w:rPr>
          <w:sz w:val="24"/>
        </w:rPr>
        <w:t xml:space="preserve"> </w:t>
      </w:r>
      <w:r>
        <w:rPr>
          <w:sz w:val="24"/>
        </w:rPr>
        <w:t>изучается</w:t>
      </w:r>
      <w:r w:rsidR="003F0D47">
        <w:rPr>
          <w:sz w:val="24"/>
        </w:rPr>
        <w:t xml:space="preserve"> </w:t>
      </w:r>
      <w:r>
        <w:rPr>
          <w:sz w:val="24"/>
        </w:rPr>
        <w:t>в</w:t>
      </w:r>
      <w:r w:rsidR="003F0D47">
        <w:rPr>
          <w:sz w:val="24"/>
        </w:rPr>
        <w:t xml:space="preserve"> </w:t>
      </w:r>
      <w:r>
        <w:rPr>
          <w:sz w:val="24"/>
        </w:rPr>
        <w:t>рамках</w:t>
      </w:r>
      <w:r w:rsidR="003F0D47">
        <w:rPr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5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язык».</w:t>
      </w:r>
    </w:p>
    <w:p w:rsidR="004F5A50" w:rsidRDefault="004F5A50">
      <w:pPr>
        <w:pStyle w:val="a3"/>
        <w:spacing w:before="3"/>
      </w:pPr>
    </w:p>
    <w:p w:rsidR="004F5A50" w:rsidRDefault="00676541">
      <w:pPr>
        <w:pStyle w:val="a5"/>
        <w:numPr>
          <w:ilvl w:val="1"/>
          <w:numId w:val="2"/>
        </w:numPr>
        <w:tabs>
          <w:tab w:val="left" w:pos="587"/>
        </w:tabs>
        <w:spacing w:before="1"/>
        <w:ind w:left="163" w:right="140" w:firstLine="0"/>
        <w:jc w:val="both"/>
        <w:rPr>
          <w:sz w:val="24"/>
        </w:rPr>
      </w:pPr>
      <w:r>
        <w:rPr>
          <w:sz w:val="24"/>
        </w:rPr>
        <w:t>Преподавание и изучение государственн</w:t>
      </w:r>
      <w:r w:rsidR="003F0D47">
        <w:rPr>
          <w:sz w:val="24"/>
        </w:rPr>
        <w:t>ого</w:t>
      </w:r>
      <w:r>
        <w:rPr>
          <w:sz w:val="24"/>
        </w:rPr>
        <w:t xml:space="preserve"> язык</w:t>
      </w:r>
      <w:r w:rsidR="003F0D47">
        <w:rPr>
          <w:sz w:val="24"/>
        </w:rPr>
        <w:t xml:space="preserve">а </w:t>
      </w:r>
      <w:r>
        <w:rPr>
          <w:sz w:val="24"/>
        </w:rPr>
        <w:t>из числа языков</w:t>
      </w:r>
      <w:r w:rsidR="003F0D47">
        <w:rPr>
          <w:sz w:val="24"/>
        </w:rPr>
        <w:t xml:space="preserve"> </w:t>
      </w:r>
      <w:r>
        <w:rPr>
          <w:sz w:val="24"/>
        </w:rPr>
        <w:t>народов Российской Федерации,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</w:p>
    <w:p w:rsidR="004F5A50" w:rsidRDefault="004F5A50">
      <w:pPr>
        <w:pStyle w:val="a3"/>
        <w:spacing w:before="2"/>
      </w:pPr>
    </w:p>
    <w:p w:rsidR="004F5A50" w:rsidRDefault="00676541">
      <w:pPr>
        <w:pStyle w:val="a5"/>
        <w:numPr>
          <w:ilvl w:val="1"/>
          <w:numId w:val="2"/>
        </w:numPr>
        <w:tabs>
          <w:tab w:val="left" w:pos="693"/>
        </w:tabs>
        <w:spacing w:before="78"/>
        <w:ind w:left="163" w:right="146" w:firstLine="0"/>
        <w:jc w:val="both"/>
        <w:rPr>
          <w:sz w:val="24"/>
        </w:rPr>
      </w:pPr>
      <w:r>
        <w:rPr>
          <w:sz w:val="24"/>
        </w:rPr>
        <w:t>Преподавание и изучение английского языка в рамках имеющих государственную аккредитацию образовательных программ организуются для обучающихся начального общего, основного общего и среднего общего образования.</w:t>
      </w:r>
    </w:p>
    <w:p w:rsidR="004F5A50" w:rsidRDefault="004F5A50">
      <w:pPr>
        <w:pStyle w:val="a3"/>
        <w:spacing w:before="3"/>
      </w:pPr>
    </w:p>
    <w:p w:rsidR="004F5A50" w:rsidRDefault="00676541">
      <w:pPr>
        <w:pStyle w:val="a5"/>
        <w:numPr>
          <w:ilvl w:val="1"/>
          <w:numId w:val="2"/>
        </w:numPr>
        <w:tabs>
          <w:tab w:val="left" w:pos="671"/>
        </w:tabs>
        <w:ind w:left="163" w:right="136" w:firstLine="0"/>
        <w:jc w:val="both"/>
        <w:rPr>
          <w:sz w:val="24"/>
        </w:rPr>
      </w:pPr>
      <w:r>
        <w:rPr>
          <w:sz w:val="24"/>
        </w:rPr>
        <w:t>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и могут осуществляться на иностранных языках в соответствии с учебным планом и образовательными программами соответствующего уровня образования.</w:t>
      </w:r>
    </w:p>
    <w:p w:rsidR="004F5A50" w:rsidRDefault="004F5A50">
      <w:pPr>
        <w:pStyle w:val="a3"/>
        <w:spacing w:before="5"/>
      </w:pPr>
    </w:p>
    <w:p w:rsidR="004F5A50" w:rsidRDefault="00676541">
      <w:pPr>
        <w:pStyle w:val="a5"/>
        <w:numPr>
          <w:ilvl w:val="1"/>
          <w:numId w:val="2"/>
        </w:numPr>
        <w:tabs>
          <w:tab w:val="left" w:pos="633"/>
        </w:tabs>
        <w:ind w:left="163" w:right="148" w:firstLine="0"/>
        <w:jc w:val="both"/>
        <w:rPr>
          <w:sz w:val="24"/>
        </w:rPr>
      </w:pPr>
      <w:r>
        <w:rPr>
          <w:sz w:val="24"/>
        </w:rPr>
        <w:t xml:space="preserve">Преподавание и изучение иных предметов учебного плана осуществляются на русском </w:t>
      </w:r>
      <w:r>
        <w:rPr>
          <w:spacing w:val="-2"/>
          <w:sz w:val="24"/>
        </w:rPr>
        <w:t>языке.</w:t>
      </w:r>
    </w:p>
    <w:p w:rsidR="004F5A50" w:rsidRDefault="004F5A50">
      <w:pPr>
        <w:pStyle w:val="a3"/>
        <w:spacing w:before="12"/>
      </w:pPr>
    </w:p>
    <w:p w:rsidR="004F5A50" w:rsidRDefault="00676541">
      <w:pPr>
        <w:pStyle w:val="1"/>
        <w:numPr>
          <w:ilvl w:val="0"/>
          <w:numId w:val="2"/>
        </w:numPr>
        <w:tabs>
          <w:tab w:val="left" w:pos="403"/>
        </w:tabs>
        <w:spacing w:before="1"/>
        <w:ind w:left="403"/>
        <w:jc w:val="both"/>
      </w:pPr>
      <w:r>
        <w:rPr>
          <w:spacing w:val="-2"/>
        </w:rPr>
        <w:t>Язык</w:t>
      </w:r>
      <w:r w:rsidR="003F0D47">
        <w:rPr>
          <w:spacing w:val="-2"/>
        </w:rPr>
        <w:t xml:space="preserve"> </w:t>
      </w:r>
      <w:r>
        <w:rPr>
          <w:spacing w:val="-2"/>
        </w:rPr>
        <w:t>(языки)</w:t>
      </w:r>
      <w:r w:rsidR="003F0D47">
        <w:rPr>
          <w:spacing w:val="-2"/>
        </w:rPr>
        <w:t xml:space="preserve"> </w:t>
      </w:r>
      <w:r>
        <w:rPr>
          <w:spacing w:val="-2"/>
        </w:rPr>
        <w:t>воспитания</w:t>
      </w:r>
    </w:p>
    <w:p w:rsidR="004F5A50" w:rsidRDefault="00676541" w:rsidP="003F0D47">
      <w:pPr>
        <w:pStyle w:val="a5"/>
        <w:numPr>
          <w:ilvl w:val="1"/>
          <w:numId w:val="2"/>
        </w:numPr>
        <w:tabs>
          <w:tab w:val="left" w:pos="2163"/>
        </w:tabs>
        <w:spacing w:before="271"/>
        <w:ind w:left="567" w:right="140" w:hanging="425"/>
        <w:jc w:val="both"/>
        <w:rPr>
          <w:sz w:val="24"/>
        </w:rPr>
      </w:pPr>
      <w:r>
        <w:rPr>
          <w:sz w:val="24"/>
        </w:rPr>
        <w:t>Внеурочная деятельность и воспитательная работа в школе осуществляются на русском языке в соответствии с утвержденными планами внеурочной деятельности и календарными планами воспитательной работы.</w:t>
      </w:r>
    </w:p>
    <w:sectPr w:rsidR="004F5A50">
      <w:pgSz w:w="11920" w:h="16850"/>
      <w:pgMar w:top="880" w:right="42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10216"/>
    <w:multiLevelType w:val="hybridMultilevel"/>
    <w:tmpl w:val="7F4C01F6"/>
    <w:lvl w:ilvl="0" w:tplc="AA841A26">
      <w:numFmt w:val="bullet"/>
      <w:lvlText w:val=""/>
      <w:lvlJc w:val="left"/>
      <w:pPr>
        <w:ind w:left="945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8EE8E98C">
      <w:numFmt w:val="bullet"/>
      <w:lvlText w:val="•"/>
      <w:lvlJc w:val="left"/>
      <w:pPr>
        <w:ind w:left="1867" w:hanging="298"/>
      </w:pPr>
      <w:rPr>
        <w:rFonts w:hint="default"/>
        <w:lang w:val="ru-RU" w:eastAsia="en-US" w:bidi="ar-SA"/>
      </w:rPr>
    </w:lvl>
    <w:lvl w:ilvl="2" w:tplc="3BFA44D8">
      <w:numFmt w:val="bullet"/>
      <w:lvlText w:val="•"/>
      <w:lvlJc w:val="left"/>
      <w:pPr>
        <w:ind w:left="2794" w:hanging="298"/>
      </w:pPr>
      <w:rPr>
        <w:rFonts w:hint="default"/>
        <w:lang w:val="ru-RU" w:eastAsia="en-US" w:bidi="ar-SA"/>
      </w:rPr>
    </w:lvl>
    <w:lvl w:ilvl="3" w:tplc="5D5C0C2A">
      <w:numFmt w:val="bullet"/>
      <w:lvlText w:val="•"/>
      <w:lvlJc w:val="left"/>
      <w:pPr>
        <w:ind w:left="3721" w:hanging="298"/>
      </w:pPr>
      <w:rPr>
        <w:rFonts w:hint="default"/>
        <w:lang w:val="ru-RU" w:eastAsia="en-US" w:bidi="ar-SA"/>
      </w:rPr>
    </w:lvl>
    <w:lvl w:ilvl="4" w:tplc="F7A4FFBC">
      <w:numFmt w:val="bullet"/>
      <w:lvlText w:val="•"/>
      <w:lvlJc w:val="left"/>
      <w:pPr>
        <w:ind w:left="4648" w:hanging="298"/>
      </w:pPr>
      <w:rPr>
        <w:rFonts w:hint="default"/>
        <w:lang w:val="ru-RU" w:eastAsia="en-US" w:bidi="ar-SA"/>
      </w:rPr>
    </w:lvl>
    <w:lvl w:ilvl="5" w:tplc="7646D83C">
      <w:numFmt w:val="bullet"/>
      <w:lvlText w:val="•"/>
      <w:lvlJc w:val="left"/>
      <w:pPr>
        <w:ind w:left="5575" w:hanging="298"/>
      </w:pPr>
      <w:rPr>
        <w:rFonts w:hint="default"/>
        <w:lang w:val="ru-RU" w:eastAsia="en-US" w:bidi="ar-SA"/>
      </w:rPr>
    </w:lvl>
    <w:lvl w:ilvl="6" w:tplc="12DE5472">
      <w:numFmt w:val="bullet"/>
      <w:lvlText w:val="•"/>
      <w:lvlJc w:val="left"/>
      <w:pPr>
        <w:ind w:left="6502" w:hanging="298"/>
      </w:pPr>
      <w:rPr>
        <w:rFonts w:hint="default"/>
        <w:lang w:val="ru-RU" w:eastAsia="en-US" w:bidi="ar-SA"/>
      </w:rPr>
    </w:lvl>
    <w:lvl w:ilvl="7" w:tplc="0EFC4D8C">
      <w:numFmt w:val="bullet"/>
      <w:lvlText w:val="•"/>
      <w:lvlJc w:val="left"/>
      <w:pPr>
        <w:ind w:left="7429" w:hanging="298"/>
      </w:pPr>
      <w:rPr>
        <w:rFonts w:hint="default"/>
        <w:lang w:val="ru-RU" w:eastAsia="en-US" w:bidi="ar-SA"/>
      </w:rPr>
    </w:lvl>
    <w:lvl w:ilvl="8" w:tplc="4588032A">
      <w:numFmt w:val="bullet"/>
      <w:lvlText w:val="•"/>
      <w:lvlJc w:val="left"/>
      <w:pPr>
        <w:ind w:left="8356" w:hanging="298"/>
      </w:pPr>
      <w:rPr>
        <w:rFonts w:hint="default"/>
        <w:lang w:val="ru-RU" w:eastAsia="en-US" w:bidi="ar-SA"/>
      </w:rPr>
    </w:lvl>
  </w:abstractNum>
  <w:abstractNum w:abstractNumId="1">
    <w:nsid w:val="5BF17F5F"/>
    <w:multiLevelType w:val="multilevel"/>
    <w:tmpl w:val="F14A2CB2"/>
    <w:lvl w:ilvl="0">
      <w:start w:val="1"/>
      <w:numFmt w:val="decimal"/>
      <w:lvlText w:val="%1."/>
      <w:lvlJc w:val="left"/>
      <w:pPr>
        <w:ind w:left="405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9" w:hanging="7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0" w:hanging="7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0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83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26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69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12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56" w:hanging="7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F5A50"/>
    <w:rsid w:val="00145FCB"/>
    <w:rsid w:val="003F0D47"/>
    <w:rsid w:val="004F5A50"/>
    <w:rsid w:val="0067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793B4D-7DFD-41FC-9599-E774DEC4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3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"/>
      <w:ind w:left="2340"/>
    </w:pPr>
    <w:rPr>
      <w:rFonts w:ascii="Trebuchet MS" w:eastAsia="Trebuchet MS" w:hAnsi="Trebuchet MS" w:cs="Trebuchet MS"/>
      <w:sz w:val="30"/>
      <w:szCs w:val="30"/>
    </w:rPr>
  </w:style>
  <w:style w:type="paragraph" w:styleId="a5">
    <w:name w:val="List Paragraph"/>
    <w:basedOn w:val="a"/>
    <w:uiPriority w:val="1"/>
    <w:qFormat/>
    <w:pPr>
      <w:ind w:left="163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3</cp:revision>
  <dcterms:created xsi:type="dcterms:W3CDTF">2025-01-22T08:53:00Z</dcterms:created>
  <dcterms:modified xsi:type="dcterms:W3CDTF">2025-01-22T11:09:00Z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Office Word 2007</vt:lpwstr>
  </property>
</Properties>
</file>